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3145" w14:textId="77777777" w:rsidR="00A03963" w:rsidRPr="003E7110" w:rsidRDefault="00A03963" w:rsidP="00A03963">
      <w:pPr>
        <w:rPr>
          <w:rFonts w:ascii="Times New Roman" w:hAnsi="Times New Roman"/>
          <w:color w:val="000000" w:themeColor="text1"/>
          <w:sz w:val="32"/>
          <w:szCs w:val="32"/>
          <w:u w:val="single"/>
        </w:rPr>
      </w:pPr>
      <w:r w:rsidRPr="003E7110">
        <w:rPr>
          <w:rFonts w:ascii="Times New Roman" w:hAnsi="Times New Roman"/>
          <w:color w:val="000000" w:themeColor="text1"/>
          <w:sz w:val="32"/>
          <w:szCs w:val="32"/>
          <w:u w:val="single"/>
        </w:rPr>
        <w:t>PŘEČERPÁVACÍ VODNÍ ELEKTRÁRNA DLOUHÉ STRÁNĚ</w:t>
      </w:r>
    </w:p>
    <w:p w14:paraId="7ED0DEBB" w14:textId="77777777" w:rsidR="00A03963" w:rsidRPr="003E7110" w:rsidRDefault="00A03963" w:rsidP="00A03963">
      <w:pPr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DFDB4C1" w14:textId="77777777" w:rsidR="00015BE1" w:rsidRPr="003E7110" w:rsidRDefault="00015BE1" w:rsidP="00015BE1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>1. Jaké společnosti elektrárna patří:</w:t>
      </w:r>
    </w:p>
    <w:p w14:paraId="790C1DA9" w14:textId="5E83A22D" w:rsidR="00A03963" w:rsidRPr="003E7110" w:rsidRDefault="00015BE1" w:rsidP="00015BE1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>a) ČEZ       b)</w:t>
      </w:r>
      <w:r w:rsidRPr="003E7110">
        <w:rPr>
          <w:color w:val="000000" w:themeColor="text1"/>
        </w:rPr>
        <w:t xml:space="preserve">  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>E.ON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c)</w:t>
      </w:r>
      <w:r w:rsidR="00D226F3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B8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>nnogy</w:t>
      </w:r>
    </w:p>
    <w:p w14:paraId="60DADC85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474ACB88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1B6F0BDB" w14:textId="77777777" w:rsidR="00015BE1" w:rsidRPr="003E7110" w:rsidRDefault="00015BE1" w:rsidP="00015BE1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>2. Kdy byla elektrárna uvedena do provozu:</w:t>
      </w:r>
    </w:p>
    <w:p w14:paraId="0E26962C" w14:textId="28F3D726" w:rsidR="00015BE1" w:rsidRPr="003E7110" w:rsidRDefault="00015BE1" w:rsidP="00015BE1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>a) 19</w:t>
      </w:r>
      <w:r w:rsidR="00114F09">
        <w:rPr>
          <w:rFonts w:ascii="Times New Roman" w:hAnsi="Times New Roman"/>
          <w:color w:val="000000" w:themeColor="text1"/>
          <w:sz w:val="24"/>
          <w:szCs w:val="24"/>
        </w:rPr>
        <w:t>88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      b)</w:t>
      </w:r>
      <w:r w:rsidRPr="003E7110">
        <w:rPr>
          <w:color w:val="000000" w:themeColor="text1"/>
        </w:rPr>
        <w:t xml:space="preserve">  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114F09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c) 199</w:t>
      </w:r>
      <w:r w:rsidR="00114F09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795BBFA4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4FD3F67B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11A3A8EC" w14:textId="77777777" w:rsidR="00015BE1" w:rsidRPr="003E7110" w:rsidRDefault="00015BE1" w:rsidP="00015BE1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>3. Na jaké řece leží dolní nádrž:</w:t>
      </w:r>
    </w:p>
    <w:p w14:paraId="4E943036" w14:textId="77777777" w:rsidR="00015BE1" w:rsidRPr="003E7110" w:rsidRDefault="00015BE1" w:rsidP="00015BE1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>a) Malá Morava      b)</w:t>
      </w:r>
      <w:r w:rsidRPr="003E7110">
        <w:rPr>
          <w:color w:val="000000" w:themeColor="text1"/>
        </w:rPr>
        <w:t xml:space="preserve"> </w:t>
      </w:r>
      <w:r w:rsidR="00D226F3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Oskava 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  c) Divoká Desná</w:t>
      </w:r>
    </w:p>
    <w:p w14:paraId="260A7697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7A7432B4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56CA17E7" w14:textId="77777777" w:rsidR="00D226F3" w:rsidRPr="003E7110" w:rsidRDefault="00D226F3" w:rsidP="00D226F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>4. Kde je umístěn provoz elektrárny:</w:t>
      </w:r>
    </w:p>
    <w:p w14:paraId="2203E424" w14:textId="77777777" w:rsidR="00D226F3" w:rsidRPr="003E7110" w:rsidRDefault="00D226F3" w:rsidP="00D226F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>a) na hoře Dlouhé stráně      b)</w:t>
      </w:r>
      <w:r w:rsidRPr="003E7110">
        <w:rPr>
          <w:color w:val="000000" w:themeColor="text1"/>
        </w:rPr>
        <w:t xml:space="preserve"> 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v podzemí  </w:t>
      </w:r>
      <w:r w:rsidR="008068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 c) u dolní nádrže</w:t>
      </w:r>
    </w:p>
    <w:p w14:paraId="0A541026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55FC37D4" w14:textId="77777777" w:rsidR="00A03963" w:rsidRPr="003E7110" w:rsidRDefault="00A03963" w:rsidP="00A0396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47F6986E" w14:textId="77777777" w:rsidR="00D226F3" w:rsidRPr="003E7110" w:rsidRDefault="00D226F3" w:rsidP="00D226F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>5. Za jak dlouho je možné načerpat objem nádrže:</w:t>
      </w:r>
    </w:p>
    <w:p w14:paraId="5A429AB0" w14:textId="492D383C" w:rsidR="00D226F3" w:rsidRPr="003E7110" w:rsidRDefault="00D226F3" w:rsidP="00D226F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>a)</w:t>
      </w:r>
      <w:r w:rsidR="003E7110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4 hodiny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     b)</w:t>
      </w:r>
      <w:r w:rsidR="003E7110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4F0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E7110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hodin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3E7110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="00114F0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3E7110" w:rsidRPr="003E7110">
        <w:rPr>
          <w:rFonts w:ascii="Times New Roman" w:hAnsi="Times New Roman"/>
          <w:color w:val="000000" w:themeColor="text1"/>
          <w:sz w:val="24"/>
          <w:szCs w:val="24"/>
        </w:rPr>
        <w:t xml:space="preserve"> hodin</w:t>
      </w:r>
    </w:p>
    <w:p w14:paraId="48352CE6" w14:textId="77777777" w:rsidR="003E7110" w:rsidRPr="003E7110" w:rsidRDefault="003E7110" w:rsidP="00D226F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3B086107" w14:textId="77777777" w:rsidR="003E7110" w:rsidRPr="003E7110" w:rsidRDefault="003E7110" w:rsidP="00D226F3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4B7F0B7B" w14:textId="77777777" w:rsidR="003E7110" w:rsidRPr="003E7110" w:rsidRDefault="003E7110" w:rsidP="003E7110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>6. U jaké obce se elektrárna nachází:</w:t>
      </w:r>
    </w:p>
    <w:p w14:paraId="63E84187" w14:textId="77777777" w:rsidR="003E7110" w:rsidRDefault="003E7110" w:rsidP="003E7110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  <w:r w:rsidRPr="003E7110">
        <w:rPr>
          <w:rFonts w:ascii="Times New Roman" w:hAnsi="Times New Roman"/>
          <w:color w:val="000000" w:themeColor="text1"/>
          <w:sz w:val="24"/>
          <w:szCs w:val="24"/>
        </w:rPr>
        <w:tab/>
        <w:t>a) Loučná nad Desnou      b) Kouty nad Desnou    c) Velké Losiny</w:t>
      </w:r>
    </w:p>
    <w:p w14:paraId="2B54C1DD" w14:textId="77777777" w:rsidR="00F577C7" w:rsidRDefault="00F577C7" w:rsidP="003E7110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63DCA6F6" w14:textId="77777777" w:rsidR="00F577C7" w:rsidRDefault="00F577C7" w:rsidP="003E7110">
      <w:pPr>
        <w:ind w:firstLine="45"/>
        <w:rPr>
          <w:rFonts w:ascii="Times New Roman" w:hAnsi="Times New Roman"/>
          <w:color w:val="000000" w:themeColor="text1"/>
          <w:sz w:val="24"/>
          <w:szCs w:val="24"/>
        </w:rPr>
      </w:pPr>
    </w:p>
    <w:p w14:paraId="73B8CA29" w14:textId="3D2CEC9F" w:rsidR="00F577C7" w:rsidRDefault="00F577C7" w:rsidP="00F577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 R</w:t>
      </w:r>
      <w:r>
        <w:rPr>
          <w:rFonts w:ascii="Times New Roman" w:hAnsi="Times New Roman"/>
          <w:sz w:val="24"/>
        </w:rPr>
        <w:t xml:space="preserve">ežim, kdy </w:t>
      </w:r>
      <w:r>
        <w:rPr>
          <w:rFonts w:ascii="Times New Roman" w:hAnsi="Times New Roman"/>
          <w:sz w:val="24"/>
        </w:rPr>
        <w:t xml:space="preserve">se </w:t>
      </w:r>
      <w:r>
        <w:rPr>
          <w:rFonts w:ascii="Times New Roman" w:hAnsi="Times New Roman"/>
          <w:sz w:val="24"/>
        </w:rPr>
        <w:t xml:space="preserve">voda </w:t>
      </w:r>
      <w:r>
        <w:rPr>
          <w:rFonts w:ascii="Times New Roman" w:hAnsi="Times New Roman"/>
          <w:sz w:val="24"/>
        </w:rPr>
        <w:t>pouští</w:t>
      </w:r>
      <w:r>
        <w:rPr>
          <w:rFonts w:ascii="Times New Roman" w:hAnsi="Times New Roman"/>
          <w:sz w:val="24"/>
        </w:rPr>
        <w:t xml:space="preserve"> z horní do dolní nádrže a přes turbíny se vytváří elektrická energie</w:t>
      </w:r>
      <w:r>
        <w:rPr>
          <w:rFonts w:ascii="Times New Roman" w:hAnsi="Times New Roman"/>
          <w:sz w:val="24"/>
        </w:rPr>
        <w:t>, se nazývá:</w:t>
      </w:r>
    </w:p>
    <w:p w14:paraId="43BD2889" w14:textId="473054CE" w:rsidR="00F577C7" w:rsidRDefault="00F577C7" w:rsidP="00F577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 turbínový režim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b) čerpadlový režim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c) noční režim</w:t>
      </w:r>
    </w:p>
    <w:p w14:paraId="38B2CEF9" w14:textId="77777777" w:rsidR="00F577C7" w:rsidRDefault="00F577C7" w:rsidP="00F577C7">
      <w:pPr>
        <w:rPr>
          <w:rFonts w:ascii="Times New Roman" w:hAnsi="Times New Roman"/>
          <w:sz w:val="24"/>
        </w:rPr>
      </w:pPr>
    </w:p>
    <w:p w14:paraId="65505514" w14:textId="417B0708" w:rsidR="00D80627" w:rsidRPr="00541B83" w:rsidRDefault="00D80627" w:rsidP="00F54F89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D80627" w:rsidRPr="0054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2F1"/>
    <w:multiLevelType w:val="hybridMultilevel"/>
    <w:tmpl w:val="2AF6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2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E8"/>
    <w:rsid w:val="00015BE1"/>
    <w:rsid w:val="0008657B"/>
    <w:rsid w:val="00114F09"/>
    <w:rsid w:val="001D0851"/>
    <w:rsid w:val="001D188B"/>
    <w:rsid w:val="001E2EE1"/>
    <w:rsid w:val="00241B72"/>
    <w:rsid w:val="002D1D0B"/>
    <w:rsid w:val="00335283"/>
    <w:rsid w:val="003E7110"/>
    <w:rsid w:val="00487ACC"/>
    <w:rsid w:val="004935E8"/>
    <w:rsid w:val="00541B83"/>
    <w:rsid w:val="006B0AFD"/>
    <w:rsid w:val="007370BC"/>
    <w:rsid w:val="008068EB"/>
    <w:rsid w:val="008F121F"/>
    <w:rsid w:val="0099441C"/>
    <w:rsid w:val="009F4E61"/>
    <w:rsid w:val="00A03963"/>
    <w:rsid w:val="00B349EE"/>
    <w:rsid w:val="00B76356"/>
    <w:rsid w:val="00BC64C0"/>
    <w:rsid w:val="00BF0520"/>
    <w:rsid w:val="00BF67DF"/>
    <w:rsid w:val="00C80327"/>
    <w:rsid w:val="00CA79BD"/>
    <w:rsid w:val="00D226F3"/>
    <w:rsid w:val="00D80627"/>
    <w:rsid w:val="00DE566C"/>
    <w:rsid w:val="00E45796"/>
    <w:rsid w:val="00F54F89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A039"/>
  <w15:chartTrackingRefBased/>
  <w15:docId w15:val="{98EEB8B5-043E-47B4-9781-B17BD55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03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7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80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032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C80327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uiPriority w:val="20"/>
    <w:qFormat/>
    <w:rsid w:val="00C80327"/>
    <w:rPr>
      <w:i/>
      <w:iCs/>
    </w:rPr>
  </w:style>
  <w:style w:type="character" w:styleId="Siln">
    <w:name w:val="Strong"/>
    <w:uiPriority w:val="22"/>
    <w:qFormat/>
    <w:rsid w:val="00C80327"/>
    <w:rPr>
      <w:b/>
      <w:bCs/>
    </w:rPr>
  </w:style>
  <w:style w:type="character" w:customStyle="1" w:styleId="Nadpis1Char">
    <w:name w:val="Nadpis 1 Char"/>
    <w:link w:val="Nadpis1"/>
    <w:uiPriority w:val="9"/>
    <w:rsid w:val="00C803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BF67DF"/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BF67DF"/>
    <w:rPr>
      <w:color w:val="0000FF"/>
      <w:u w:val="single"/>
    </w:rPr>
  </w:style>
  <w:style w:type="character" w:customStyle="1" w:styleId="contentpasted0">
    <w:name w:val="contentpasted0"/>
    <w:basedOn w:val="Standardnpsmoodstavce"/>
    <w:rsid w:val="00D8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3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146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502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8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74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41FADA966A94299C7B210EE611B46" ma:contentTypeVersion="0" ma:contentTypeDescription="Vytvoří nový dokument" ma:contentTypeScope="" ma:versionID="9c3ab7b8231914bf20a28c7ae8a112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6a39de006ecca0b50c64b3c1baa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B977E-7C58-444E-85BC-467CD8729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5570A-5E13-4167-8C97-94BFB7D8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3CA56-0415-4AAD-B120-CD623E40E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Jana Burešová</cp:lastModifiedBy>
  <cp:revision>4</cp:revision>
  <cp:lastPrinted>2023-05-23T23:33:00Z</cp:lastPrinted>
  <dcterms:created xsi:type="dcterms:W3CDTF">2024-10-14T09:06:00Z</dcterms:created>
  <dcterms:modified xsi:type="dcterms:W3CDTF">2024-10-14T10:43:00Z</dcterms:modified>
</cp:coreProperties>
</file>